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2B" w:rsidRDefault="00A43979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Pionki, 2020</w:t>
      </w:r>
      <w:r w:rsidR="001A632B">
        <w:rPr>
          <w:b/>
        </w:rPr>
        <w:t>-01-22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OGŁOSZENIE O ZAMÓWIENIU 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dot.: postępowania o udzielenie zamówienia publicznego. Numer sprawy:</w:t>
      </w:r>
      <w:r w:rsidR="00A43979">
        <w:rPr>
          <w:rFonts w:ascii="Times New Roman" w:hAnsi="Times New Roman" w:cs="Times New Roman"/>
          <w:b/>
        </w:rPr>
        <w:t xml:space="preserve"> Numer sprawy ekoPionki. 01.2020</w:t>
      </w:r>
      <w:r>
        <w:rPr>
          <w:rFonts w:ascii="Times New Roman" w:hAnsi="Times New Roman" w:cs="Times New Roman"/>
          <w:b/>
        </w:rPr>
        <w:t xml:space="preserve">. Nazwa zadania: Dostawa dla środków transportowo-sprzętowych </w:t>
      </w:r>
      <w:r w:rsidR="00A43979">
        <w:rPr>
          <w:rFonts w:ascii="Times New Roman" w:hAnsi="Times New Roman" w:cs="Times New Roman"/>
          <w:b/>
        </w:rPr>
        <w:t>ekoPionki Sp. z o.o. na rok 2020</w:t>
      </w:r>
      <w:r>
        <w:rPr>
          <w:rFonts w:ascii="Times New Roman" w:hAnsi="Times New Roman" w:cs="Times New Roman"/>
          <w:b/>
        </w:rPr>
        <w:t>, oleju napędowego i benzyny bezołowiowej 95 loco dystrybutory Dostawcy zlokalizowane na terenie miasta Pionki.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40 ust. 1  ustawy z dnia 29 stycznia 2004 roku - Pra</w:t>
      </w:r>
      <w:r w:rsidR="00A43979">
        <w:rPr>
          <w:rFonts w:ascii="Times New Roman" w:hAnsi="Times New Roman" w:cs="Times New Roman"/>
        </w:rPr>
        <w:t>wo zamówień (t. j. Dz. U. z 2019 r. poz. 1843</w:t>
      </w:r>
      <w:r>
        <w:rPr>
          <w:rFonts w:ascii="Times New Roman" w:hAnsi="Times New Roman" w:cs="Times New Roman"/>
        </w:rPr>
        <w:t>) ekoPionki Sp. z o.o.  zawiadamia o wszczęciu postępowania o udzielenie zamówienia publicznego.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Nazwa (firma) i adres zamawiającego: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Nazwa zamawiającego:        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b/>
          <w:color w:val="000000"/>
        </w:rPr>
        <w:t xml:space="preserve">ekoPionki Sp. z o.o. 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Adres zamawiającego: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ul. </w:t>
      </w:r>
      <w:r>
        <w:rPr>
          <w:rFonts w:ascii="Times New Roman" w:hAnsi="Times New Roman" w:cs="Times New Roman"/>
          <w:b/>
          <w:color w:val="000000"/>
          <w:highlight w:val="white"/>
        </w:rPr>
        <w:t>Leśna 5</w:t>
      </w:r>
      <w:r>
        <w:rPr>
          <w:rFonts w:ascii="Times New Roman" w:hAnsi="Times New Roman" w:cs="Times New Roman"/>
          <w:b/>
          <w:color w:val="000000"/>
        </w:rPr>
        <w:t xml:space="preserve"> , REGON: 369824376</w:t>
      </w:r>
      <w:r w:rsidR="00A43979">
        <w:rPr>
          <w:rFonts w:ascii="Times New Roman" w:hAnsi="Times New Roman" w:cs="Times New Roman"/>
          <w:b/>
          <w:color w:val="000000"/>
        </w:rPr>
        <w:t>, NIP 7962983423</w:t>
      </w:r>
    </w:p>
    <w:p w:rsidR="00A43979" w:rsidRDefault="00A43979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KRS 0000724523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Kod Miejscowość: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highlight w:val="white"/>
        </w:rPr>
        <w:t>26-670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highlight w:val="white"/>
        </w:rPr>
        <w:t>Pionki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48 6120722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Faks: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48 6126740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Adres strony internetowej: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www.bip.</w:t>
      </w:r>
      <w:r>
        <w:rPr>
          <w:rFonts w:ascii="Times New Roman" w:hAnsi="Times New Roman" w:cs="Times New Roman"/>
          <w:color w:val="000000"/>
        </w:rPr>
        <w:t>ekopionki.com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Adres poczty elektronicznej: </w:t>
      </w:r>
      <w:r>
        <w:rPr>
          <w:rFonts w:ascii="Times New Roman" w:hAnsi="Times New Roman" w:cs="Times New Roman"/>
          <w:color w:val="000000"/>
        </w:rPr>
        <w:tab/>
        <w:t>biuro@ekopionki.com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Godziny urzędowania: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7-15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Określenie trybu zamówienia: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prowadzone jest w trybie przetargu nieograniczonego o wartości szacunkowej poniżej progów ustalonych na podstawie art. 11 ust. 8 Prawa zamówień publicznych.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Adres strony internetowej, na której zamieszczona będzie specyfikacja istotnych warunków zamówienia: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 zamieszczona zostanie na stronie internetowej:</w:t>
      </w:r>
    </w:p>
    <w:p w:rsidR="001A632B" w:rsidRDefault="001A632B" w:rsidP="001A632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color w:val="000000"/>
          <w:highlight w:val="white"/>
        </w:rPr>
        <w:t>www.bip.</w:t>
      </w:r>
      <w:r>
        <w:rPr>
          <w:rFonts w:ascii="Times New Roman" w:hAnsi="Times New Roman" w:cs="Times New Roman"/>
          <w:b/>
          <w:color w:val="000000"/>
        </w:rPr>
        <w:t>ekopionki.com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32B" w:rsidRPr="00A43979" w:rsidRDefault="001A632B" w:rsidP="001A63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Określenie przedmiotu oraz wielkości lub zakresu zamówienia, z podaniem informacji o możliwości składania ofert częściowych:</w:t>
      </w:r>
      <w:bookmarkStart w:id="0" w:name="_GoBack"/>
      <w:bookmarkEnd w:id="0"/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Bezgotówkowe tankowanie oleju napędowego i benzyny bezołowiowej 95 na stacji paliw Dostawcy zlokalizowanej na terenie miasta Pionki. Ol</w:t>
      </w:r>
      <w:r w:rsidR="00A43979">
        <w:rPr>
          <w:rFonts w:ascii="Times New Roman" w:hAnsi="Times New Roman" w:cs="Times New Roman"/>
        </w:rPr>
        <w:t xml:space="preserve">ej napędowy w ilości  orientacyjnej </w:t>
      </w:r>
      <w:r>
        <w:rPr>
          <w:rFonts w:ascii="Times New Roman" w:hAnsi="Times New Roman" w:cs="Times New Roman"/>
        </w:rPr>
        <w:t xml:space="preserve"> 75000 litrów/rok, benzyna bez</w:t>
      </w:r>
      <w:r w:rsidR="00A43979">
        <w:rPr>
          <w:rFonts w:ascii="Times New Roman" w:hAnsi="Times New Roman" w:cs="Times New Roman"/>
        </w:rPr>
        <w:t>ołowiowa 95 w ilości orientacyjnej 35</w:t>
      </w:r>
      <w:r>
        <w:rPr>
          <w:rFonts w:ascii="Times New Roman" w:hAnsi="Times New Roman" w:cs="Times New Roman"/>
        </w:rPr>
        <w:t>00 litrów/rok.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Kody Wspólnego Słownika Zamówień: 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Olej napędowy 09134100-8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Benzyna bezołowiowa 95 09132100-4</w:t>
      </w:r>
    </w:p>
    <w:p w:rsidR="00A43979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częściowych</w:t>
      </w:r>
    </w:p>
    <w:p w:rsidR="001A632B" w:rsidRDefault="001A632B" w:rsidP="001A632B">
      <w:pPr>
        <w:rPr>
          <w:rFonts w:ascii="Times New Roman" w:hAnsi="Times New Roman" w:cs="Times New Roman"/>
        </w:rPr>
      </w:pPr>
    </w:p>
    <w:p w:rsidR="001A632B" w:rsidRDefault="001A632B" w:rsidP="001A632B">
      <w:pPr>
        <w:rPr>
          <w:rFonts w:ascii="Times New Roman" w:hAnsi="Times New Roman" w:cs="Times New Roman"/>
        </w:rPr>
      </w:pP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V. Informacja o możliwości lub wymogu złożenia oferty wariantowej: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Zamawiający nie dopuszcza składania ofert wariantowych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VI. Termin wykonania zamówienia:</w:t>
      </w:r>
      <w:r>
        <w:rPr>
          <w:rFonts w:ascii="Times New Roman" w:hAnsi="Times New Roman" w:cs="Times New Roman"/>
        </w:rPr>
        <w:t xml:space="preserve"> </w:t>
      </w:r>
    </w:p>
    <w:p w:rsidR="001A632B" w:rsidRDefault="00A43979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A632B">
        <w:rPr>
          <w:rFonts w:ascii="Times New Roman" w:hAnsi="Times New Roman" w:cs="Times New Roman"/>
        </w:rPr>
        <w:t xml:space="preserve">2020.02.29 </w:t>
      </w:r>
    </w:p>
    <w:p w:rsidR="001A632B" w:rsidRPr="00A43979" w:rsidRDefault="001A632B" w:rsidP="001A63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Warunki udziału w postępowaniu oraz podstawy wykluczenia::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udzielenie niniejszego zamówienia mogą ubiegać się wykonawcy, którzy: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nie podlegają wykluczeniu; 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spełniają warunki udziału w postępowaniu, określone w ogłoszeniu o zamówieniu oraz niniejszej specyfikacji istotnych warunków zamówienia.</w:t>
      </w:r>
    </w:p>
    <w:p w:rsidR="001A632B" w:rsidRDefault="001A632B" w:rsidP="001A632B">
      <w:pPr>
        <w:rPr>
          <w:rFonts w:ascii="Times New Roman" w:hAnsi="Times New Roman" w:cs="Times New Roman"/>
        </w:rPr>
      </w:pP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Warunki udziału w postępowaniu dotyczą: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1)posiadania kompetencji lub uprawnień do prowadzenia określonej działalności zawodowej,       poprzez posiadanie aktualnej koncesji, zezwolenia lub licencji na obrót, dystrybucję paliw ciekłych. 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2)sytuacji ekonomicznej lub finansowej,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Zamawiający nie wyznacza szczegółowego warunku w tym zakresie.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   zdolności technicznej lub zawodowej,</w:t>
      </w: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Zamawiający nie wyznacza szczegółowego warunku w tym zakresie.</w:t>
      </w:r>
    </w:p>
    <w:p w:rsidR="001A632B" w:rsidRDefault="001A632B" w:rsidP="001A632B">
      <w:pPr>
        <w:rPr>
          <w:rFonts w:ascii="Times New Roman" w:hAnsi="Times New Roman" w:cs="Times New Roman"/>
        </w:rPr>
      </w:pP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udziału w niniejszym postępowaniu wyklucza się wykonawców, którzy podlegają wykluczeniu na podstawie art. 24 ust. 1 ustawy Pzp.</w:t>
      </w:r>
    </w:p>
    <w:p w:rsidR="001A632B" w:rsidRDefault="001A632B" w:rsidP="001A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Z postępowania o udzielenie zamówienia wyklucza się również wykonawców, którzy podlegają wykluczeniu na podstawie art. 24 ust. 5 pkt 1 ustawy Pzp.</w:t>
      </w:r>
    </w:p>
    <w:p w:rsidR="001A632B" w:rsidRDefault="001A632B" w:rsidP="001A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Wykaz oświadczeń lub dokumentów potwierdzających spełnianie warunków udziału w postępowaniu oraz brak podstaw wykluczenia</w:t>
      </w:r>
    </w:p>
    <w:p w:rsidR="001A632B" w:rsidRDefault="001A632B" w:rsidP="001A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 składając ofertę załączają do niej Oświadczenie Wykonawcy o spełnieniu warunków udziału w postępowaniu oraz o nie podleganiu wykluczeniu - wypełnione i podpisane przez wykonawcę, które stanowić będzie wstępne potwierdzenie spełnienia warunków udziału w postępowaniu oraz brak podstaw wykluczenia. </w:t>
      </w:r>
    </w:p>
    <w:p w:rsidR="001A632B" w:rsidRDefault="001A632B" w:rsidP="001A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</w:rPr>
        <w:t xml:space="preserve"> W celu wykazania braku podstaw do wykluczenia z postępowania o udzielenie zam</w:t>
      </w:r>
      <w:r>
        <w:rPr>
          <w:rFonts w:ascii="Times New Roman" w:hAnsi="Times New Roman"/>
          <w:color w:val="000000"/>
          <w:highlight w:val="white"/>
        </w:rPr>
        <w:t xml:space="preserve">ówienia z </w:t>
      </w:r>
    </w:p>
    <w:p w:rsidR="001A632B" w:rsidRDefault="001A632B" w:rsidP="001A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 xml:space="preserve">  art. 24 ust 1 Prawa zamówień publicznych wykonawca składa następujące dokumenty: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 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oświadczenie wykonawcy o przynależności albo braku przynależności do tej samej grupy kapitałowej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koncesja, zezwolenie, licencja lub dokument potwierdzający, że wykonawca jest wpisany do jednego z rejestrów zawodowych lub handlowych, prowadzonych w państwie członkowskim Unii Europejskiej, w którym wykonawca ma siedzibę lub miejsce zamieszkania,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4)  wykaz dostaw lub usług wykonanych lub wykonywanych w okresie ostatnich 3 lat przed upływem terminu składania ofert, a jeżeli okres prowadzenia działalności jest krótszy - w tym okresie,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chronionej lub wykonawcę lub jego wyodrębnioną organizacyjnie jednostkę, która będzie realizowała zamówienie. 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Informacja na temat wadium: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Zamawiający nie wymaga wniesienia wadium.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X. Kryteria oceny ofert i ich znaczenie: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Kryteria oceny ofert przyjęte w niniejszym postępowaniu: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Lp.</w:t>
      </w:r>
      <w:r>
        <w:rPr>
          <w:rFonts w:ascii="Times New Roman" w:hAnsi="Times New Roman" w:cs="Times New Roman"/>
        </w:rPr>
        <w:tab/>
        <w:t>Nazwa kryterium</w:t>
      </w:r>
      <w:r>
        <w:rPr>
          <w:rFonts w:ascii="Times New Roman" w:hAnsi="Times New Roman" w:cs="Times New Roman"/>
        </w:rPr>
        <w:tab/>
        <w:t>Waga kryterium</w:t>
      </w:r>
      <w:r>
        <w:rPr>
          <w:rFonts w:ascii="Times New Roman" w:hAnsi="Times New Roman" w:cs="Times New Roman"/>
        </w:rPr>
        <w:tab/>
        <w:t xml:space="preserve"> 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cena</w:t>
      </w:r>
      <w:r>
        <w:rPr>
          <w:rFonts w:ascii="Times New Roman" w:hAnsi="Times New Roman" w:cs="Times New Roman"/>
        </w:rPr>
        <w:tab/>
        <w:t>70</w:t>
      </w:r>
      <w:r>
        <w:rPr>
          <w:rFonts w:ascii="Times New Roman" w:hAnsi="Times New Roman" w:cs="Times New Roman"/>
        </w:rPr>
        <w:tab/>
        <w:t xml:space="preserve">  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upust</w:t>
      </w:r>
      <w:r>
        <w:rPr>
          <w:rFonts w:ascii="Times New Roman" w:hAnsi="Times New Roman" w:cs="Times New Roman"/>
        </w:rPr>
        <w:tab/>
        <w:t>30</w:t>
      </w:r>
      <w:r>
        <w:rPr>
          <w:rFonts w:ascii="Times New Roman" w:hAnsi="Times New Roman" w:cs="Times New Roman"/>
        </w:rPr>
        <w:tab/>
        <w:t xml:space="preserve"> 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XI. Składanie ofert: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na</w:t>
      </w:r>
      <w:r w:rsidR="00A43979">
        <w:rPr>
          <w:rFonts w:ascii="Times New Roman" w:hAnsi="Times New Roman" w:cs="Times New Roman"/>
        </w:rPr>
        <w:t>leży składać do dnia: 31.01.2020</w:t>
      </w:r>
      <w:r>
        <w:rPr>
          <w:rFonts w:ascii="Times New Roman" w:hAnsi="Times New Roman" w:cs="Times New Roman"/>
        </w:rPr>
        <w:t xml:space="preserve"> do godz. 13:00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ekoPionki Sp. z o.o.</w:t>
      </w:r>
    </w:p>
    <w:p w:rsidR="001A632B" w:rsidRDefault="001A632B" w:rsidP="001A63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Leśna 5</w:t>
      </w:r>
    </w:p>
    <w:p w:rsidR="001A632B" w:rsidRDefault="001A632B" w:rsidP="001A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26-670 Pionki</w:t>
      </w:r>
    </w:p>
    <w:p w:rsidR="001A632B" w:rsidRDefault="001A632B" w:rsidP="001A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Pokój nr 30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A632B" w:rsidRDefault="001A632B" w:rsidP="001A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XII. Termin związania ofertą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pozostaje związany ofertą przez okres 30 dni. Bieg terminu związania ofertą rozpoczyna się wraz z upływem terminu składania ofert.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XIII. Informacje o zamiarze zawarcia umowy ramowej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umowy ramowej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XIV. Informacje o zamiarze ustanowienia dynamicznego systemu zakupów wraz z adresem strony internetowej, na której będą zamieszczane dodatkowe informacje dotyczące dynamicznego systemu zakupów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ustanowienia dynamicznego systemu zakupów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XV. Informacje o przewidywanym wyborze najkorzystniejszej oferty z zastosowaniem aukcji elektronicznej wraz z adresem strony internetowej, na której będzie prowadzona aukcja elektroniczna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zastosowania aukcji internetowej </w:t>
      </w:r>
    </w:p>
    <w:p w:rsidR="001A632B" w:rsidRDefault="001A632B" w:rsidP="001A632B">
      <w:pPr>
        <w:spacing w:after="0"/>
        <w:rPr>
          <w:rFonts w:ascii="Times New Roman" w:hAnsi="Times New Roman" w:cs="Times New Roman"/>
          <w:b/>
        </w:rPr>
      </w:pPr>
    </w:p>
    <w:p w:rsidR="001A632B" w:rsidRDefault="001A632B" w:rsidP="001A63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XVI. Informacje o przewidywanych zamówieniach, o których mowa w art. 67 ust. 1 pkt. 6 i 7 ustawy Pzp:</w:t>
      </w:r>
    </w:p>
    <w:p w:rsidR="001A632B" w:rsidRDefault="001A632B" w:rsidP="001A632B">
      <w:pPr>
        <w:rPr>
          <w:rFonts w:ascii="Times New Roman" w:hAnsi="Times New Roman" w:cs="Times New Roman"/>
        </w:rPr>
      </w:pP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nie przewiduje zamówień, o których mowa w/w art.</w:t>
      </w:r>
    </w:p>
    <w:p w:rsidR="001A632B" w:rsidRDefault="001A632B" w:rsidP="001A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XVII. Informacja o przeprowadzonym dialogu technicznym: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informuje, że nie przeprowadzono dialogu technicznego dot. niniejszego postępowania.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A43979" w:rsidP="001A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XVIII</w:t>
      </w:r>
      <w:r w:rsidR="001A632B">
        <w:rPr>
          <w:rFonts w:ascii="Times New Roman" w:hAnsi="Times New Roman" w:cs="Times New Roman"/>
          <w:b/>
        </w:rPr>
        <w:t xml:space="preserve"> . Termin zamieszczenia ogłoszenia o zamówieniu w BZP: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zamówieniu zostało zamieszczone w Biuletynie Zamówień Publicznych </w:t>
      </w:r>
    </w:p>
    <w:p w:rsidR="001A632B" w:rsidRDefault="00A43979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ogłoszenia:  504840-N-2020</w:t>
      </w:r>
      <w:r w:rsidR="001A632B">
        <w:rPr>
          <w:rFonts w:ascii="Times New Roman" w:hAnsi="Times New Roman" w:cs="Times New Roman"/>
        </w:rPr>
        <w:t xml:space="preserve">. </w:t>
      </w:r>
    </w:p>
    <w:p w:rsidR="001A632B" w:rsidRDefault="00A43979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zamieszczenia 2020</w:t>
      </w:r>
      <w:r w:rsidR="001A632B">
        <w:rPr>
          <w:rFonts w:ascii="Times New Roman" w:hAnsi="Times New Roman" w:cs="Times New Roman"/>
        </w:rPr>
        <w:t>-01-22</w:t>
      </w:r>
    </w:p>
    <w:p w:rsidR="00A43979" w:rsidRDefault="00A43979" w:rsidP="001A632B">
      <w:pPr>
        <w:spacing w:after="0"/>
        <w:rPr>
          <w:rFonts w:ascii="Times New Roman" w:hAnsi="Times New Roman" w:cs="Times New Roman"/>
        </w:rPr>
      </w:pPr>
    </w:p>
    <w:p w:rsidR="00A43979" w:rsidRDefault="00A43979" w:rsidP="00A4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XIX</w:t>
      </w:r>
      <w:r>
        <w:rPr>
          <w:rFonts w:ascii="Times New Roman" w:hAnsi="Times New Roman"/>
          <w:b/>
          <w:bCs/>
          <w:color w:val="000000"/>
        </w:rPr>
        <w:t>.  Informacje dodatkowe</w:t>
      </w:r>
    </w:p>
    <w:p w:rsidR="00A43979" w:rsidRDefault="00A43979" w:rsidP="00A4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43979" w:rsidRPr="0025747A" w:rsidRDefault="00A43979" w:rsidP="00A43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pl-PL"/>
        </w:rPr>
      </w:pPr>
      <w:r w:rsidRPr="0025747A">
        <w:rPr>
          <w:rFonts w:ascii="Times New Roman" w:hAnsi="Times New Roman"/>
          <w:b/>
          <w:lang w:eastAsia="pl-PL"/>
        </w:rPr>
        <w:t>Klauzula informacyjna wynikająca z art. 13 Rozporządzenia 2016/679:</w:t>
      </w:r>
    </w:p>
    <w:p w:rsidR="00A43979" w:rsidRPr="00382DD4" w:rsidRDefault="00A43979" w:rsidP="00A43979">
      <w:pPr>
        <w:spacing w:after="0"/>
        <w:jc w:val="both"/>
        <w:rPr>
          <w:rFonts w:ascii="Times New Roman" w:hAnsi="Times New Roman"/>
          <w:lang w:eastAsia="pl-PL"/>
        </w:rPr>
      </w:pPr>
      <w:r w:rsidRPr="00382DD4">
        <w:rPr>
          <w:rFonts w:ascii="Times New Roman" w:hAnsi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A43979" w:rsidRPr="00382DD4" w:rsidRDefault="00A43979" w:rsidP="00A4397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382DD4">
        <w:rPr>
          <w:rFonts w:ascii="Times New Roman" w:hAnsi="Times New Roman"/>
          <w:lang w:eastAsia="pl-PL"/>
        </w:rPr>
        <w:t xml:space="preserve">administratorem Pani/Pana danych osobowych jest </w:t>
      </w:r>
      <w:r>
        <w:rPr>
          <w:rFonts w:ascii="Times New Roman" w:hAnsi="Times New Roman"/>
          <w:lang w:eastAsia="pl-PL"/>
        </w:rPr>
        <w:t>Prezes Zarządu ekoPionki. Sp. z o.o.</w:t>
      </w:r>
      <w:r w:rsidRPr="00382DD4">
        <w:rPr>
          <w:rFonts w:ascii="Times New Roman" w:hAnsi="Times New Roman"/>
          <w:lang w:eastAsia="pl-PL"/>
        </w:rPr>
        <w:t xml:space="preserve"> , ul. </w:t>
      </w:r>
      <w:r>
        <w:rPr>
          <w:rFonts w:ascii="Times New Roman" w:hAnsi="Times New Roman"/>
          <w:lang w:eastAsia="pl-PL"/>
        </w:rPr>
        <w:t>Leśna 5, 26-670 Pionki,</w:t>
      </w:r>
      <w:r w:rsidRPr="00382DD4">
        <w:rPr>
          <w:rFonts w:ascii="Times New Roman" w:hAnsi="Times New Roman"/>
          <w:lang w:eastAsia="pl-PL"/>
        </w:rPr>
        <w:t xml:space="preserve"> adres e-mail: </w:t>
      </w:r>
      <w:hyperlink r:id="rId5" w:history="1">
        <w:r w:rsidRPr="00A562CA">
          <w:rPr>
            <w:rStyle w:val="Hipercze"/>
            <w:rFonts w:ascii="Times New Roman" w:hAnsi="Times New Roman"/>
            <w:lang w:eastAsia="pl-PL"/>
          </w:rPr>
          <w:t>biuro@ekopionki.com</w:t>
        </w:r>
      </w:hyperlink>
      <w:r>
        <w:rPr>
          <w:rFonts w:ascii="Times New Roman" w:hAnsi="Times New Roman"/>
          <w:color w:val="0000FF"/>
          <w:u w:val="single"/>
          <w:lang w:eastAsia="pl-PL"/>
        </w:rPr>
        <w:t xml:space="preserve"> ;</w:t>
      </w:r>
    </w:p>
    <w:p w:rsidR="00A43979" w:rsidRPr="00382DD4" w:rsidRDefault="00A43979" w:rsidP="00A4397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382DD4">
        <w:rPr>
          <w:rFonts w:ascii="Times New Roman" w:hAnsi="Times New Roman"/>
          <w:lang w:eastAsia="pl-PL"/>
        </w:rPr>
        <w:t xml:space="preserve">dane kontaktowe inspektora ochrony danych osobowych: Administrator wyznaczył Inspektora ochrony danych osobowych, z którym można kontaktować się pod adresem email: </w:t>
      </w:r>
      <w:hyperlink r:id="rId6" w:history="1">
        <w:r w:rsidRPr="00A562CA">
          <w:rPr>
            <w:rStyle w:val="Hipercze"/>
            <w:rFonts w:ascii="Times New Roman" w:hAnsi="Times New Roman"/>
            <w:lang w:eastAsia="pl-PL"/>
          </w:rPr>
          <w:t>biuro@ekopionki.com</w:t>
        </w:r>
      </w:hyperlink>
      <w:r>
        <w:rPr>
          <w:rFonts w:ascii="Times New Roman" w:hAnsi="Times New Roman"/>
          <w:color w:val="0000FF"/>
          <w:u w:val="single"/>
          <w:lang w:eastAsia="pl-PL"/>
        </w:rPr>
        <w:t xml:space="preserve"> ;</w:t>
      </w:r>
    </w:p>
    <w:p w:rsidR="00A43979" w:rsidRPr="00382DD4" w:rsidRDefault="00A43979" w:rsidP="00A4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82DD4">
        <w:rPr>
          <w:rFonts w:ascii="Times New Roman" w:hAnsi="Times New Roman"/>
          <w:lang w:eastAsia="pl-PL"/>
        </w:rPr>
        <w:t>Pani/Pana dane osobowe przetwarzane będą na podstawie art. 6 ust. 1 lit. b) i c)</w:t>
      </w:r>
      <w:r w:rsidRPr="00382DD4">
        <w:rPr>
          <w:rFonts w:ascii="Times New Roman" w:hAnsi="Times New Roman"/>
          <w:i/>
          <w:lang w:eastAsia="pl-PL"/>
        </w:rPr>
        <w:t xml:space="preserve"> </w:t>
      </w:r>
      <w:r w:rsidRPr="00382DD4">
        <w:rPr>
          <w:rFonts w:ascii="Times New Roman" w:hAnsi="Times New Roman"/>
          <w:lang w:eastAsia="pl-PL"/>
        </w:rPr>
        <w:t>RODO w celu związanym z postępowaniem o udzi</w:t>
      </w:r>
      <w:r>
        <w:rPr>
          <w:rFonts w:ascii="Times New Roman" w:hAnsi="Times New Roman"/>
          <w:lang w:eastAsia="pl-PL"/>
        </w:rPr>
        <w:t>elenie zamówienia publicznego pt</w:t>
      </w:r>
      <w:r w:rsidRPr="00382DD4">
        <w:rPr>
          <w:rFonts w:ascii="Times New Roman" w:hAnsi="Times New Roman"/>
          <w:lang w:eastAsia="pl-PL"/>
        </w:rPr>
        <w:t>.:</w:t>
      </w:r>
      <w:r>
        <w:rPr>
          <w:rFonts w:ascii="Times New Roman" w:hAnsi="Times New Roman"/>
          <w:lang w:eastAsia="pl-PL"/>
        </w:rPr>
        <w:t xml:space="preserve"> </w:t>
      </w:r>
      <w:r w:rsidRPr="007241D8">
        <w:rPr>
          <w:rFonts w:ascii="Times New Roman" w:hAnsi="Times New Roman"/>
          <w:b/>
          <w:color w:val="000000"/>
          <w:highlight w:val="white"/>
        </w:rPr>
        <w:t xml:space="preserve">Dostawa dla środków transportowo-sprzętowych  </w:t>
      </w:r>
      <w:r>
        <w:rPr>
          <w:rFonts w:ascii="Times New Roman" w:hAnsi="Times New Roman"/>
          <w:b/>
          <w:color w:val="000000"/>
          <w:highlight w:val="white"/>
        </w:rPr>
        <w:t xml:space="preserve">ekoPionki Sp. z o.o. </w:t>
      </w:r>
      <w:r w:rsidRPr="007241D8">
        <w:rPr>
          <w:rFonts w:ascii="Times New Roman" w:hAnsi="Times New Roman"/>
          <w:b/>
          <w:color w:val="000000"/>
          <w:highlight w:val="white"/>
        </w:rPr>
        <w:t xml:space="preserve">na rok </w:t>
      </w:r>
      <w:r>
        <w:rPr>
          <w:rFonts w:ascii="Times New Roman" w:hAnsi="Times New Roman"/>
          <w:b/>
          <w:color w:val="000000"/>
          <w:highlight w:val="white"/>
        </w:rPr>
        <w:t xml:space="preserve"> 2020</w:t>
      </w:r>
      <w:r w:rsidRPr="007241D8">
        <w:rPr>
          <w:rFonts w:ascii="Times New Roman" w:hAnsi="Times New Roman"/>
          <w:b/>
          <w:color w:val="000000"/>
          <w:highlight w:val="white"/>
        </w:rPr>
        <w:t>, oleju napędowego i benzyny bezołowiowej 95 loco dystrybutory Dostawcy zlokalizowane na terenie miasta Pionki</w:t>
      </w:r>
      <w:r>
        <w:rPr>
          <w:rFonts w:ascii="Times New Roman" w:hAnsi="Times New Roman"/>
          <w:b/>
          <w:color w:val="000000"/>
        </w:rPr>
        <w:t xml:space="preserve"> </w:t>
      </w:r>
      <w:r w:rsidRPr="00382DD4">
        <w:rPr>
          <w:rFonts w:ascii="Times New Roman" w:hAnsi="Times New Roman"/>
          <w:i/>
          <w:lang w:eastAsia="pl-PL"/>
        </w:rPr>
        <w:t xml:space="preserve"> </w:t>
      </w:r>
      <w:r w:rsidRPr="00382DD4">
        <w:rPr>
          <w:rFonts w:ascii="Times New Roman" w:hAnsi="Times New Roman"/>
          <w:lang w:eastAsia="pl-PL"/>
        </w:rPr>
        <w:t>prowadzonym w trybie przetargu nieograniczonego;</w:t>
      </w:r>
    </w:p>
    <w:p w:rsidR="00A43979" w:rsidRPr="00382DD4" w:rsidRDefault="00A43979" w:rsidP="00A439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 w:rsidRPr="00382DD4">
        <w:rPr>
          <w:rFonts w:ascii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</w:t>
      </w:r>
      <w:r>
        <w:rPr>
          <w:rFonts w:ascii="Times New Roman" w:hAnsi="Times New Roman"/>
          <w:lang w:eastAsia="pl-PL"/>
        </w:rPr>
        <w:t xml:space="preserve"> publicznych (t.j. Dz. U. z 2018 r., poz. 1986 </w:t>
      </w:r>
      <w:r w:rsidRPr="00382DD4">
        <w:rPr>
          <w:rFonts w:ascii="Times New Roman" w:hAnsi="Times New Roman"/>
          <w:lang w:eastAsia="pl-PL"/>
        </w:rPr>
        <w:t xml:space="preserve">.), dalej „ustawa Pzp”; </w:t>
      </w:r>
    </w:p>
    <w:p w:rsidR="00A43979" w:rsidRPr="00382DD4" w:rsidRDefault="00A43979" w:rsidP="00A439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382DD4">
        <w:rPr>
          <w:rFonts w:ascii="Times New Roman" w:hAnsi="Times New Roman"/>
          <w:lang w:eastAsia="pl-PL"/>
        </w:rPr>
        <w:t xml:space="preserve"> Pani/Pana dane osobowe nie będą przekazywane do państwa trzeciego/organizacji międzynarodowej;</w:t>
      </w:r>
    </w:p>
    <w:p w:rsidR="00A43979" w:rsidRPr="00382DD4" w:rsidRDefault="00A43979" w:rsidP="00A439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 w:rsidRPr="00382DD4">
        <w:rPr>
          <w:rFonts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43979" w:rsidRPr="00382DD4" w:rsidRDefault="00A43979" w:rsidP="00A439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/>
          <w:lang w:eastAsia="pl-PL"/>
        </w:rPr>
      </w:pPr>
      <w:r w:rsidRPr="00382DD4">
        <w:rPr>
          <w:rFonts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43979" w:rsidRPr="00382DD4" w:rsidRDefault="00A43979" w:rsidP="00A439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382DD4"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A43979" w:rsidRPr="00382DD4" w:rsidRDefault="00A43979" w:rsidP="00A439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B0F0"/>
          <w:lang w:eastAsia="pl-PL"/>
        </w:rPr>
      </w:pPr>
      <w:r w:rsidRPr="00382DD4">
        <w:rPr>
          <w:rFonts w:ascii="Times New Roman" w:hAnsi="Times New Roman"/>
          <w:lang w:eastAsia="pl-PL"/>
        </w:rPr>
        <w:t>posiada Pani/Pan:</w:t>
      </w:r>
    </w:p>
    <w:p w:rsidR="00A43979" w:rsidRPr="00382DD4" w:rsidRDefault="00A43979" w:rsidP="00A4397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B0F0"/>
          <w:lang w:eastAsia="pl-PL"/>
        </w:rPr>
      </w:pPr>
      <w:r w:rsidRPr="00382DD4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A43979" w:rsidRPr="00382DD4" w:rsidRDefault="00A43979" w:rsidP="00A4397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382DD4">
        <w:rPr>
          <w:rFonts w:ascii="Times New Roman" w:hAnsi="Times New Roman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A43979" w:rsidRPr="00382DD4" w:rsidRDefault="00A43979" w:rsidP="00A4397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lang w:eastAsia="pl-PL"/>
        </w:rPr>
      </w:pPr>
      <w:r w:rsidRPr="00382DD4"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</w:t>
      </w:r>
      <w:r w:rsidRPr="00382DD4">
        <w:rPr>
          <w:rFonts w:ascii="Times New Roman" w:hAnsi="Times New Roman"/>
          <w:lang w:eastAsia="pl-PL"/>
        </w:rPr>
        <w:lastRenderedPageBreak/>
        <w:t xml:space="preserve">fizycznej lub prawnej, lub z uwagi na ważne względy interesu publicznego Unii Europejskiej lub państwa członkowskiego);  </w:t>
      </w:r>
    </w:p>
    <w:p w:rsidR="00A43979" w:rsidRPr="00382DD4" w:rsidRDefault="00A43979" w:rsidP="00A4397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lang w:eastAsia="pl-PL"/>
        </w:rPr>
      </w:pPr>
      <w:r w:rsidRPr="00382DD4"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RODO, o której mowa w art. 77 RODO;</w:t>
      </w:r>
    </w:p>
    <w:p w:rsidR="00A43979" w:rsidRPr="00382DD4" w:rsidRDefault="00A43979" w:rsidP="00A4397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  <w:lang w:eastAsia="pl-PL"/>
        </w:rPr>
      </w:pPr>
      <w:r w:rsidRPr="00382DD4">
        <w:rPr>
          <w:rFonts w:ascii="Times New Roman" w:hAnsi="Times New Roman"/>
          <w:lang w:eastAsia="pl-PL"/>
        </w:rPr>
        <w:t>nie przysługuje Pani/Panu:</w:t>
      </w:r>
    </w:p>
    <w:p w:rsidR="00A43979" w:rsidRPr="00382DD4" w:rsidRDefault="00A43979" w:rsidP="00A4397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lang w:eastAsia="pl-PL"/>
        </w:rPr>
      </w:pPr>
      <w:r w:rsidRPr="00382DD4"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A43979" w:rsidRPr="00382DD4" w:rsidRDefault="00A43979" w:rsidP="00A4397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/>
          <w:i/>
          <w:lang w:eastAsia="pl-PL"/>
        </w:rPr>
      </w:pPr>
      <w:r w:rsidRPr="00382DD4"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A43979" w:rsidRPr="0025747A" w:rsidRDefault="00A43979" w:rsidP="00A4397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lang w:eastAsia="pl-PL"/>
        </w:rPr>
      </w:pPr>
      <w:r w:rsidRPr="00382DD4">
        <w:rPr>
          <w:rFonts w:ascii="Times New Roman" w:hAnsi="Times New Roman"/>
          <w:b/>
          <w:lang w:eastAsia="pl-PL"/>
        </w:rPr>
        <w:t xml:space="preserve"> </w:t>
      </w:r>
      <w:r w:rsidRPr="0025747A">
        <w:rPr>
          <w:rFonts w:ascii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b) i c) RODO.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Prezes Zarządu</w:t>
      </w:r>
    </w:p>
    <w:p w:rsidR="001A632B" w:rsidRDefault="001A632B" w:rsidP="001A632B">
      <w:pPr>
        <w:spacing w:after="0"/>
        <w:rPr>
          <w:rFonts w:ascii="Times New Roman" w:hAnsi="Times New Roman" w:cs="Times New Roman"/>
        </w:rPr>
      </w:pPr>
    </w:p>
    <w:p w:rsidR="001A632B" w:rsidRDefault="001A632B" w:rsidP="001A6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(-)  Dorota Sadurska</w:t>
      </w:r>
    </w:p>
    <w:p w:rsidR="005917B7" w:rsidRDefault="005917B7"/>
    <w:sectPr w:rsidR="0059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7"/>
    <w:rsid w:val="001A632B"/>
    <w:rsid w:val="005917B7"/>
    <w:rsid w:val="00A43979"/>
    <w:rsid w:val="00A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578D-0A84-4EC6-852A-BCDAA35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3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pionki.com" TargetMode="External"/><Relationship Id="rId5" Type="http://schemas.openxmlformats.org/officeDocument/2006/relationships/hyperlink" Target="mailto:biuro@ekopion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1478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Izabela</dc:creator>
  <cp:keywords/>
  <dc:description/>
  <cp:lastModifiedBy>Dąbrowska Izabela</cp:lastModifiedBy>
  <cp:revision>4</cp:revision>
  <dcterms:created xsi:type="dcterms:W3CDTF">2020-01-22T11:51:00Z</dcterms:created>
  <dcterms:modified xsi:type="dcterms:W3CDTF">2020-01-22T12:00:00Z</dcterms:modified>
</cp:coreProperties>
</file>